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59F" w:rsidRDefault="000E259F">
      <w:pPr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 xml:space="preserve">    </w:t>
      </w:r>
      <w:r>
        <w:rPr>
          <w:rFonts w:hint="eastAsia"/>
          <w:b/>
          <w:bCs/>
          <w:color w:val="000000"/>
          <w:sz w:val="27"/>
          <w:szCs w:val="27"/>
          <w:shd w:val="clear" w:color="auto" w:fill="FFFFFF"/>
        </w:rPr>
        <w:t>国有资产占用情况</w:t>
      </w:r>
    </w:p>
    <w:p w:rsidR="000E259F" w:rsidRDefault="000E259F">
      <w:pPr>
        <w:rPr>
          <w:rFonts w:ascii="FangSong" w:hAnsi="FangSong"/>
          <w:color w:val="000000"/>
          <w:sz w:val="27"/>
          <w:szCs w:val="27"/>
          <w:shd w:val="clear" w:color="auto" w:fill="FFFFFF"/>
        </w:rPr>
      </w:pPr>
      <w:r>
        <w:rPr>
          <w:rFonts w:ascii="FangSong" w:hAnsi="FangSong"/>
          <w:color w:val="000000"/>
          <w:sz w:val="27"/>
          <w:szCs w:val="27"/>
          <w:shd w:val="clear" w:color="auto" w:fill="FFFFFF"/>
        </w:rPr>
        <w:t xml:space="preserve">    </w:t>
      </w:r>
      <w:r>
        <w:rPr>
          <w:rFonts w:ascii="FangSong" w:hAnsi="FangSong" w:hint="eastAsia"/>
          <w:color w:val="000000"/>
          <w:sz w:val="27"/>
          <w:szCs w:val="27"/>
          <w:shd w:val="clear" w:color="auto" w:fill="FFFFFF"/>
        </w:rPr>
        <w:t>截至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2"/>
          <w:attr w:name="Year" w:val="2019"/>
        </w:smartTagPr>
        <w:r>
          <w:rPr>
            <w:rFonts w:ascii="FangSong" w:hAnsi="FangSong"/>
            <w:color w:val="000000"/>
            <w:sz w:val="27"/>
            <w:szCs w:val="27"/>
            <w:shd w:val="clear" w:color="auto" w:fill="FFFFFF"/>
          </w:rPr>
          <w:t>2019</w:t>
        </w:r>
        <w:r>
          <w:rPr>
            <w:rFonts w:ascii="FangSong" w:hAnsi="FangSong" w:hint="eastAsia"/>
            <w:color w:val="000000"/>
            <w:sz w:val="27"/>
            <w:szCs w:val="27"/>
            <w:shd w:val="clear" w:color="auto" w:fill="FFFFFF"/>
          </w:rPr>
          <w:t>年</w:t>
        </w:r>
        <w:r>
          <w:rPr>
            <w:rFonts w:ascii="FangSong" w:hAnsi="FangSong"/>
            <w:color w:val="000000"/>
            <w:sz w:val="27"/>
            <w:szCs w:val="27"/>
            <w:shd w:val="clear" w:color="auto" w:fill="FFFFFF"/>
          </w:rPr>
          <w:t>12</w:t>
        </w:r>
        <w:r>
          <w:rPr>
            <w:rFonts w:ascii="FangSong" w:hAnsi="FangSong" w:hint="eastAsia"/>
            <w:color w:val="000000"/>
            <w:sz w:val="27"/>
            <w:szCs w:val="27"/>
            <w:shd w:val="clear" w:color="auto" w:fill="FFFFFF"/>
          </w:rPr>
          <w:t>月</w:t>
        </w:r>
        <w:r>
          <w:rPr>
            <w:rFonts w:ascii="FangSong" w:hAnsi="FangSong"/>
            <w:color w:val="000000"/>
            <w:sz w:val="27"/>
            <w:szCs w:val="27"/>
            <w:shd w:val="clear" w:color="auto" w:fill="FFFFFF"/>
          </w:rPr>
          <w:t>31</w:t>
        </w:r>
        <w:r>
          <w:rPr>
            <w:rFonts w:ascii="FangSong" w:hAnsi="FangSong" w:hint="eastAsia"/>
            <w:color w:val="000000"/>
            <w:sz w:val="27"/>
            <w:szCs w:val="27"/>
            <w:shd w:val="clear" w:color="auto" w:fill="FFFFFF"/>
          </w:rPr>
          <w:t>日</w:t>
        </w:r>
      </w:smartTag>
      <w:r>
        <w:rPr>
          <w:rFonts w:ascii="FangSong" w:hAnsi="FangSong" w:hint="eastAsia"/>
          <w:color w:val="000000"/>
          <w:sz w:val="27"/>
          <w:szCs w:val="27"/>
          <w:shd w:val="clear" w:color="auto" w:fill="FFFFFF"/>
        </w:rPr>
        <w:t>，本部门共有车辆</w:t>
      </w:r>
      <w:r>
        <w:rPr>
          <w:rFonts w:ascii="FangSong" w:hAnsi="FangSong"/>
          <w:color w:val="000000"/>
          <w:sz w:val="27"/>
          <w:szCs w:val="27"/>
          <w:shd w:val="clear" w:color="auto" w:fill="FFFFFF"/>
        </w:rPr>
        <w:t>0</w:t>
      </w:r>
      <w:r>
        <w:rPr>
          <w:rFonts w:ascii="FangSong" w:hAnsi="FangSong" w:hint="eastAsia"/>
          <w:color w:val="000000"/>
          <w:sz w:val="27"/>
          <w:szCs w:val="27"/>
          <w:shd w:val="clear" w:color="auto" w:fill="FFFFFF"/>
        </w:rPr>
        <w:t>辆，其中，副部（省）级及以上领导用车</w:t>
      </w:r>
      <w:r>
        <w:rPr>
          <w:rFonts w:ascii="FangSong" w:hAnsi="FangSong"/>
          <w:color w:val="000000"/>
          <w:sz w:val="27"/>
          <w:szCs w:val="27"/>
          <w:shd w:val="clear" w:color="auto" w:fill="FFFFFF"/>
        </w:rPr>
        <w:t>0</w:t>
      </w:r>
      <w:r>
        <w:rPr>
          <w:rFonts w:ascii="FangSong" w:hAnsi="FangSong" w:hint="eastAsia"/>
          <w:color w:val="000000"/>
          <w:sz w:val="27"/>
          <w:szCs w:val="27"/>
          <w:shd w:val="clear" w:color="auto" w:fill="FFFFFF"/>
        </w:rPr>
        <w:t>辆、主要领导干部用车</w:t>
      </w:r>
      <w:r>
        <w:rPr>
          <w:rFonts w:ascii="FangSong" w:hAnsi="FangSong"/>
          <w:color w:val="000000"/>
          <w:sz w:val="27"/>
          <w:szCs w:val="27"/>
          <w:shd w:val="clear" w:color="auto" w:fill="FFFFFF"/>
        </w:rPr>
        <w:t> 0</w:t>
      </w:r>
      <w:r>
        <w:rPr>
          <w:rFonts w:ascii="FangSong" w:hAnsi="FangSong" w:hint="eastAsia"/>
          <w:color w:val="000000"/>
          <w:sz w:val="27"/>
          <w:szCs w:val="27"/>
          <w:shd w:val="clear" w:color="auto" w:fill="FFFFFF"/>
        </w:rPr>
        <w:t>辆、机要通信用车</w:t>
      </w:r>
      <w:r>
        <w:rPr>
          <w:rFonts w:ascii="FangSong" w:hAnsi="FangSong"/>
          <w:color w:val="000000"/>
          <w:sz w:val="27"/>
          <w:szCs w:val="27"/>
          <w:shd w:val="clear" w:color="auto" w:fill="FFFFFF"/>
        </w:rPr>
        <w:t> 0</w:t>
      </w:r>
      <w:r>
        <w:rPr>
          <w:rFonts w:ascii="FangSong" w:hAnsi="FangSong" w:hint="eastAsia"/>
          <w:color w:val="000000"/>
          <w:sz w:val="27"/>
          <w:szCs w:val="27"/>
          <w:shd w:val="clear" w:color="auto" w:fill="FFFFFF"/>
        </w:rPr>
        <w:t>辆、应急保障用车</w:t>
      </w:r>
      <w:r>
        <w:rPr>
          <w:rFonts w:ascii="FangSong" w:hAnsi="FangSong"/>
          <w:color w:val="000000"/>
          <w:sz w:val="27"/>
          <w:szCs w:val="27"/>
          <w:shd w:val="clear" w:color="auto" w:fill="FFFFFF"/>
        </w:rPr>
        <w:t> 0</w:t>
      </w:r>
      <w:r>
        <w:rPr>
          <w:rFonts w:ascii="FangSong" w:hAnsi="FangSong" w:hint="eastAsia"/>
          <w:color w:val="000000"/>
          <w:sz w:val="27"/>
          <w:szCs w:val="27"/>
          <w:shd w:val="clear" w:color="auto" w:fill="FFFFFF"/>
        </w:rPr>
        <w:t>辆、执法执勤用车</w:t>
      </w:r>
      <w:r>
        <w:rPr>
          <w:rFonts w:ascii="FangSong" w:hAnsi="FangSong"/>
          <w:color w:val="000000"/>
          <w:sz w:val="27"/>
          <w:szCs w:val="27"/>
          <w:shd w:val="clear" w:color="auto" w:fill="FFFFFF"/>
        </w:rPr>
        <w:t>0</w:t>
      </w:r>
      <w:r>
        <w:rPr>
          <w:rFonts w:ascii="FangSong" w:hAnsi="FangSong" w:hint="eastAsia"/>
          <w:color w:val="000000"/>
          <w:sz w:val="27"/>
          <w:szCs w:val="27"/>
          <w:shd w:val="clear" w:color="auto" w:fill="FFFFFF"/>
        </w:rPr>
        <w:t>辆、特种专业技术用车</w:t>
      </w:r>
      <w:r>
        <w:rPr>
          <w:rFonts w:ascii="FangSong" w:hAnsi="FangSong"/>
          <w:color w:val="000000"/>
          <w:sz w:val="27"/>
          <w:szCs w:val="27"/>
          <w:shd w:val="clear" w:color="auto" w:fill="FFFFFF"/>
        </w:rPr>
        <w:t> 0</w:t>
      </w:r>
      <w:r>
        <w:rPr>
          <w:rFonts w:ascii="FangSong" w:hAnsi="FangSong" w:hint="eastAsia"/>
          <w:color w:val="000000"/>
          <w:sz w:val="27"/>
          <w:szCs w:val="27"/>
          <w:shd w:val="clear" w:color="auto" w:fill="FFFFFF"/>
        </w:rPr>
        <w:t>辆、离退休干部用车</w:t>
      </w:r>
      <w:r>
        <w:rPr>
          <w:rFonts w:ascii="FangSong" w:hAnsi="FangSong"/>
          <w:color w:val="000000"/>
          <w:sz w:val="27"/>
          <w:szCs w:val="27"/>
          <w:shd w:val="clear" w:color="auto" w:fill="FFFFFF"/>
        </w:rPr>
        <w:t> 0</w:t>
      </w:r>
      <w:r>
        <w:rPr>
          <w:rFonts w:ascii="FangSong" w:hAnsi="FangSong" w:hint="eastAsia"/>
          <w:color w:val="000000"/>
          <w:sz w:val="27"/>
          <w:szCs w:val="27"/>
          <w:shd w:val="clear" w:color="auto" w:fill="FFFFFF"/>
        </w:rPr>
        <w:t>辆、其他用车</w:t>
      </w:r>
      <w:r>
        <w:rPr>
          <w:rFonts w:ascii="FangSong" w:hAnsi="FangSong"/>
          <w:color w:val="000000"/>
          <w:sz w:val="27"/>
          <w:szCs w:val="27"/>
          <w:shd w:val="clear" w:color="auto" w:fill="FFFFFF"/>
        </w:rPr>
        <w:t> 0</w:t>
      </w:r>
      <w:r>
        <w:rPr>
          <w:rFonts w:ascii="FangSong" w:hAnsi="FangSong" w:hint="eastAsia"/>
          <w:color w:val="000000"/>
          <w:sz w:val="27"/>
          <w:szCs w:val="27"/>
          <w:shd w:val="clear" w:color="auto" w:fill="FFFFFF"/>
        </w:rPr>
        <w:t>辆</w:t>
      </w:r>
      <w:r>
        <w:rPr>
          <w:rFonts w:ascii="FangSong" w:hAnsi="FangSong"/>
          <w:color w:val="000000"/>
          <w:sz w:val="27"/>
          <w:szCs w:val="27"/>
          <w:shd w:val="clear" w:color="auto" w:fill="FFFFFF"/>
        </w:rPr>
        <w:t> </w:t>
      </w:r>
      <w:r>
        <w:rPr>
          <w:rFonts w:ascii="FangSong" w:hAnsi="FangSong" w:hint="eastAsia"/>
          <w:color w:val="000000"/>
          <w:sz w:val="27"/>
          <w:szCs w:val="27"/>
          <w:shd w:val="clear" w:color="auto" w:fill="FFFFFF"/>
        </w:rPr>
        <w:t>；单价</w:t>
      </w:r>
      <w:r>
        <w:rPr>
          <w:rFonts w:ascii="FangSong" w:hAnsi="FangSong"/>
          <w:color w:val="000000"/>
          <w:sz w:val="27"/>
          <w:szCs w:val="27"/>
          <w:shd w:val="clear" w:color="auto" w:fill="FFFFFF"/>
        </w:rPr>
        <w:t>50</w:t>
      </w:r>
      <w:r>
        <w:rPr>
          <w:rFonts w:ascii="FangSong" w:hAnsi="FangSong" w:hint="eastAsia"/>
          <w:color w:val="000000"/>
          <w:sz w:val="27"/>
          <w:szCs w:val="27"/>
          <w:shd w:val="clear" w:color="auto" w:fill="FFFFFF"/>
        </w:rPr>
        <w:t>万元（含）以上的通用设备</w:t>
      </w:r>
      <w:r>
        <w:rPr>
          <w:rFonts w:ascii="FangSong" w:hAnsi="FangSong"/>
          <w:color w:val="000000"/>
          <w:sz w:val="27"/>
          <w:szCs w:val="27"/>
          <w:shd w:val="clear" w:color="auto" w:fill="FFFFFF"/>
        </w:rPr>
        <w:t> 0</w:t>
      </w:r>
      <w:r>
        <w:rPr>
          <w:rFonts w:ascii="FangSong" w:hAnsi="FangSong" w:hint="eastAsia"/>
          <w:color w:val="000000"/>
          <w:sz w:val="27"/>
          <w:szCs w:val="27"/>
          <w:shd w:val="clear" w:color="auto" w:fill="FFFFFF"/>
        </w:rPr>
        <w:t>台（套），单价</w:t>
      </w:r>
      <w:r>
        <w:rPr>
          <w:rFonts w:ascii="FangSong" w:hAnsi="FangSong"/>
          <w:color w:val="000000"/>
          <w:sz w:val="27"/>
          <w:szCs w:val="27"/>
          <w:shd w:val="clear" w:color="auto" w:fill="FFFFFF"/>
        </w:rPr>
        <w:t>100</w:t>
      </w:r>
      <w:r>
        <w:rPr>
          <w:rFonts w:ascii="FangSong" w:hAnsi="FangSong" w:hint="eastAsia"/>
          <w:color w:val="000000"/>
          <w:sz w:val="27"/>
          <w:szCs w:val="27"/>
          <w:shd w:val="clear" w:color="auto" w:fill="FFFFFF"/>
        </w:rPr>
        <w:t>万元（含）以上的专用设备</w:t>
      </w:r>
      <w:r>
        <w:rPr>
          <w:rFonts w:ascii="FangSong" w:hAnsi="FangSong"/>
          <w:color w:val="000000"/>
          <w:sz w:val="27"/>
          <w:szCs w:val="27"/>
          <w:shd w:val="clear" w:color="auto" w:fill="FFFFFF"/>
        </w:rPr>
        <w:t> 0</w:t>
      </w:r>
      <w:r>
        <w:rPr>
          <w:rFonts w:ascii="FangSong" w:hAnsi="FangSong" w:hint="eastAsia"/>
          <w:color w:val="000000"/>
          <w:sz w:val="27"/>
          <w:szCs w:val="27"/>
          <w:shd w:val="clear" w:color="auto" w:fill="FFFFFF"/>
        </w:rPr>
        <w:t>台（套）。</w:t>
      </w:r>
    </w:p>
    <w:p w:rsidR="000E259F" w:rsidRDefault="000E259F">
      <w:pPr>
        <w:rPr>
          <w:rFonts w:ascii="FangSong" w:hAnsi="FangSong"/>
          <w:color w:val="000000"/>
          <w:sz w:val="27"/>
          <w:szCs w:val="27"/>
          <w:shd w:val="clear" w:color="auto" w:fill="FFFFFF"/>
        </w:rPr>
      </w:pPr>
    </w:p>
    <w:p w:rsidR="000E259F" w:rsidRDefault="000E259F">
      <w:pPr>
        <w:rPr>
          <w:rFonts w:ascii="FangSong" w:hAnsi="FangSong"/>
          <w:color w:val="000000"/>
          <w:sz w:val="27"/>
          <w:szCs w:val="27"/>
          <w:shd w:val="clear" w:color="auto" w:fill="FFFFFF"/>
        </w:rPr>
      </w:pPr>
      <w:r>
        <w:rPr>
          <w:rFonts w:ascii="FangSong" w:hAnsi="FangSong"/>
          <w:color w:val="000000"/>
          <w:sz w:val="27"/>
          <w:szCs w:val="27"/>
          <w:shd w:val="clear" w:color="auto" w:fill="FFFFFF"/>
        </w:rPr>
        <w:t xml:space="preserve">                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5"/>
          <w:attr w:name="Month" w:val="8"/>
          <w:attr w:name="Year" w:val="2020"/>
        </w:smartTagPr>
        <w:r>
          <w:rPr>
            <w:rFonts w:ascii="FangSong" w:hAnsi="FangSong"/>
            <w:color w:val="000000"/>
            <w:sz w:val="27"/>
            <w:szCs w:val="27"/>
            <w:shd w:val="clear" w:color="auto" w:fill="FFFFFF"/>
          </w:rPr>
          <w:t>2020</w:t>
        </w:r>
        <w:r>
          <w:rPr>
            <w:rFonts w:ascii="FangSong" w:hAnsi="FangSong" w:hint="eastAsia"/>
            <w:color w:val="000000"/>
            <w:sz w:val="27"/>
            <w:szCs w:val="27"/>
            <w:shd w:val="clear" w:color="auto" w:fill="FFFFFF"/>
          </w:rPr>
          <w:t>年</w:t>
        </w:r>
        <w:r>
          <w:rPr>
            <w:rFonts w:ascii="FangSong" w:hAnsi="FangSong"/>
            <w:color w:val="000000"/>
            <w:sz w:val="27"/>
            <w:szCs w:val="27"/>
            <w:shd w:val="clear" w:color="auto" w:fill="FFFFFF"/>
          </w:rPr>
          <w:t>8</w:t>
        </w:r>
        <w:r>
          <w:rPr>
            <w:rFonts w:ascii="FangSong" w:hAnsi="FangSong" w:hint="eastAsia"/>
            <w:color w:val="000000"/>
            <w:sz w:val="27"/>
            <w:szCs w:val="27"/>
            <w:shd w:val="clear" w:color="auto" w:fill="FFFFFF"/>
          </w:rPr>
          <w:t>月</w:t>
        </w:r>
        <w:r>
          <w:rPr>
            <w:rFonts w:ascii="FangSong" w:hAnsi="FangSong"/>
            <w:color w:val="000000"/>
            <w:sz w:val="27"/>
            <w:szCs w:val="27"/>
            <w:shd w:val="clear" w:color="auto" w:fill="FFFFFF"/>
          </w:rPr>
          <w:t>5</w:t>
        </w:r>
        <w:r>
          <w:rPr>
            <w:rFonts w:ascii="FangSong" w:hAnsi="FangSong" w:hint="eastAsia"/>
            <w:color w:val="000000"/>
            <w:sz w:val="27"/>
            <w:szCs w:val="27"/>
            <w:shd w:val="clear" w:color="auto" w:fill="FFFFFF"/>
          </w:rPr>
          <w:t>日</w:t>
        </w:r>
      </w:smartTag>
    </w:p>
    <w:p w:rsidR="000E259F" w:rsidRDefault="000E259F">
      <w:pPr>
        <w:rPr>
          <w:rFonts w:ascii="FangSong" w:hAnsi="FangSong"/>
          <w:color w:val="000000"/>
          <w:sz w:val="27"/>
          <w:szCs w:val="27"/>
          <w:shd w:val="clear" w:color="auto" w:fill="FFFFFF"/>
        </w:rPr>
      </w:pPr>
    </w:p>
    <w:p w:rsidR="000E259F" w:rsidRDefault="000E259F">
      <w:pPr>
        <w:rPr>
          <w:rFonts w:ascii="FangSong" w:hAnsi="FangSong"/>
          <w:color w:val="000000"/>
          <w:sz w:val="27"/>
          <w:szCs w:val="27"/>
          <w:shd w:val="clear" w:color="auto" w:fill="FFFFFF"/>
        </w:rPr>
      </w:pPr>
    </w:p>
    <w:p w:rsidR="000E259F" w:rsidRDefault="000E259F">
      <w:pPr>
        <w:rPr>
          <w:rFonts w:ascii="FangSong" w:hAnsi="FangSong"/>
          <w:color w:val="000000"/>
          <w:sz w:val="27"/>
          <w:szCs w:val="27"/>
          <w:shd w:val="clear" w:color="auto" w:fill="FFFFFF"/>
        </w:rPr>
      </w:pPr>
      <w:r>
        <w:rPr>
          <w:rFonts w:ascii="FangSong" w:hAnsi="FangSong" w:hint="eastAsia"/>
          <w:color w:val="000000"/>
          <w:sz w:val="27"/>
          <w:szCs w:val="27"/>
          <w:shd w:val="clear" w:color="auto" w:fill="FFFFFF"/>
        </w:rPr>
        <w:t>决算公开网址：</w:t>
      </w:r>
    </w:p>
    <w:p w:rsidR="000E259F" w:rsidRDefault="000E259F">
      <w:pPr>
        <w:rPr>
          <w:rFonts w:ascii="FangSong" w:hAnsi="FangSong"/>
          <w:color w:val="000000"/>
          <w:sz w:val="27"/>
          <w:szCs w:val="27"/>
          <w:shd w:val="clear" w:color="auto" w:fill="FFFFFF"/>
        </w:rPr>
      </w:pPr>
      <w:r>
        <w:rPr>
          <w:rFonts w:ascii="FangSong" w:hAnsi="FangSong"/>
          <w:color w:val="000000"/>
          <w:sz w:val="27"/>
          <w:szCs w:val="27"/>
          <w:shd w:val="clear" w:color="auto" w:fill="FFFFFF"/>
        </w:rPr>
        <w:t>1</w:t>
      </w:r>
      <w:r>
        <w:rPr>
          <w:rFonts w:ascii="FangSong" w:hAnsi="FangSong" w:hint="eastAsia"/>
          <w:color w:val="000000"/>
          <w:sz w:val="27"/>
          <w:szCs w:val="27"/>
          <w:shd w:val="clear" w:color="auto" w:fill="FFFFFF"/>
        </w:rPr>
        <w:t>、省</w:t>
      </w:r>
      <w:r w:rsidRPr="000C30AA">
        <w:rPr>
          <w:rFonts w:ascii="FangSong" w:hAnsi="FangSong"/>
          <w:color w:val="000000"/>
          <w:sz w:val="27"/>
          <w:szCs w:val="27"/>
          <w:shd w:val="clear" w:color="auto" w:fill="FFFFFF"/>
        </w:rPr>
        <w:t>http://www.jszwfw.gov.cn/yjsgk/front/budgetfinal/departmentpreview_show.do?uuid=%2795469b64e334490caa5125b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86"/>
          <w:attr w:name="UnitName" w:val="F"/>
        </w:smartTagPr>
        <w:r w:rsidRPr="000C30AA">
          <w:rPr>
            <w:rFonts w:ascii="FangSong" w:hAnsi="FangSong"/>
            <w:color w:val="000000"/>
            <w:sz w:val="27"/>
            <w:szCs w:val="27"/>
            <w:shd w:val="clear" w:color="auto" w:fill="FFFFFF"/>
          </w:rPr>
          <w:t>386f</w:t>
        </w:r>
      </w:smartTag>
      <w:r w:rsidRPr="000C30AA">
        <w:rPr>
          <w:rFonts w:ascii="FangSong" w:hAnsi="FangSong"/>
          <w:color w:val="000000"/>
          <w:sz w:val="27"/>
          <w:szCs w:val="27"/>
          <w:shd w:val="clear" w:color="auto" w:fill="FFFFFF"/>
        </w:rPr>
        <w:t>50e4e%27&amp;channel=18&amp;groupid=123</w:t>
      </w:r>
    </w:p>
    <w:p w:rsidR="000E259F" w:rsidRDefault="000E259F">
      <w:pPr>
        <w:rPr>
          <w:rFonts w:ascii="FangSong" w:hAnsi="FangSong"/>
          <w:color w:val="000000"/>
          <w:sz w:val="27"/>
          <w:szCs w:val="27"/>
          <w:shd w:val="clear" w:color="auto" w:fill="FFFFFF"/>
        </w:rPr>
      </w:pPr>
    </w:p>
    <w:p w:rsidR="000E259F" w:rsidRDefault="000E259F">
      <w:pPr>
        <w:rPr>
          <w:rFonts w:ascii="FangSong" w:hAnsi="FangSong"/>
          <w:color w:val="000000"/>
          <w:sz w:val="27"/>
          <w:szCs w:val="27"/>
          <w:shd w:val="clear" w:color="auto" w:fill="FFFFFF"/>
        </w:rPr>
      </w:pPr>
      <w:r>
        <w:rPr>
          <w:rFonts w:ascii="FangSong" w:hAnsi="FangSong"/>
          <w:color w:val="000000"/>
          <w:sz w:val="27"/>
          <w:szCs w:val="27"/>
          <w:shd w:val="clear" w:color="auto" w:fill="FFFFFF"/>
        </w:rPr>
        <w:t>2</w:t>
      </w:r>
      <w:r>
        <w:rPr>
          <w:rFonts w:ascii="FangSong" w:hAnsi="FangSong" w:hint="eastAsia"/>
          <w:color w:val="000000"/>
          <w:sz w:val="27"/>
          <w:szCs w:val="27"/>
          <w:shd w:val="clear" w:color="auto" w:fill="FFFFFF"/>
        </w:rPr>
        <w:t>、单位</w:t>
      </w:r>
    </w:p>
    <w:p w:rsidR="000E259F" w:rsidRDefault="000E259F">
      <w:pPr>
        <w:rPr>
          <w:rFonts w:ascii="FangSong" w:hAnsi="FangSong"/>
          <w:color w:val="000000"/>
          <w:sz w:val="27"/>
          <w:szCs w:val="27"/>
          <w:shd w:val="clear" w:color="auto" w:fill="FFFFFF"/>
        </w:rPr>
      </w:pPr>
    </w:p>
    <w:p w:rsidR="000E259F" w:rsidRDefault="000E259F">
      <w:pPr>
        <w:rPr>
          <w:rFonts w:ascii="FangSong" w:hAnsi="FangSong"/>
          <w:color w:val="000000"/>
          <w:sz w:val="27"/>
          <w:szCs w:val="27"/>
          <w:shd w:val="clear" w:color="auto" w:fill="FFFFFF"/>
        </w:rPr>
      </w:pPr>
      <w:r>
        <w:rPr>
          <w:rFonts w:ascii="FangSong" w:hAnsi="FangSong" w:hint="eastAsia"/>
          <w:color w:val="000000"/>
          <w:sz w:val="27"/>
          <w:szCs w:val="27"/>
          <w:shd w:val="clear" w:color="auto" w:fill="FFFFFF"/>
        </w:rPr>
        <w:t>资产公开：</w:t>
      </w:r>
    </w:p>
    <w:p w:rsidR="000E259F" w:rsidRDefault="000E259F">
      <w:pPr>
        <w:rPr>
          <w:rFonts w:ascii="FangSong" w:hAnsi="FangSong"/>
          <w:color w:val="000000"/>
          <w:sz w:val="27"/>
          <w:szCs w:val="27"/>
          <w:shd w:val="clear" w:color="auto" w:fill="FFFFFF"/>
        </w:rPr>
      </w:pPr>
      <w:r>
        <w:rPr>
          <w:rFonts w:ascii="FangSong" w:hAnsi="FangSong"/>
          <w:color w:val="000000"/>
          <w:sz w:val="27"/>
          <w:szCs w:val="27"/>
          <w:shd w:val="clear" w:color="auto" w:fill="FFFFFF"/>
        </w:rPr>
        <w:t>1</w:t>
      </w:r>
      <w:r>
        <w:rPr>
          <w:rFonts w:ascii="FangSong" w:hAnsi="FangSong" w:hint="eastAsia"/>
          <w:color w:val="000000"/>
          <w:sz w:val="27"/>
          <w:szCs w:val="27"/>
          <w:shd w:val="clear" w:color="auto" w:fill="FFFFFF"/>
        </w:rPr>
        <w:t>、省</w:t>
      </w:r>
      <w:r w:rsidRPr="000C30AA">
        <w:rPr>
          <w:rFonts w:ascii="FangSong" w:hAnsi="FangSong"/>
          <w:color w:val="000000"/>
          <w:sz w:val="27"/>
          <w:szCs w:val="27"/>
          <w:shd w:val="clear" w:color="auto" w:fill="FFFFFF"/>
        </w:rPr>
        <w:t>http://www.jszwfw.gov.cn/yjsgk/front/bmcontent/bmcontent.do?iid=64605&amp;groupid=123&amp;channel=20</w:t>
      </w:r>
    </w:p>
    <w:p w:rsidR="000E259F" w:rsidRDefault="000E259F">
      <w:pPr>
        <w:rPr>
          <w:rFonts w:ascii="FangSong" w:hAnsi="FangSong"/>
          <w:color w:val="000000"/>
          <w:sz w:val="27"/>
          <w:szCs w:val="27"/>
          <w:shd w:val="clear" w:color="auto" w:fill="FFFFFF"/>
        </w:rPr>
      </w:pPr>
    </w:p>
    <w:p w:rsidR="000E259F" w:rsidRDefault="000E259F">
      <w:pPr>
        <w:rPr>
          <w:rFonts w:ascii="FangSong" w:hAnsi="FangSong"/>
          <w:color w:val="000000"/>
          <w:sz w:val="27"/>
          <w:szCs w:val="27"/>
          <w:shd w:val="clear" w:color="auto" w:fill="FFFFFF"/>
        </w:rPr>
      </w:pPr>
      <w:r>
        <w:rPr>
          <w:rFonts w:ascii="FangSong" w:hAnsi="FangSong"/>
          <w:color w:val="000000"/>
          <w:sz w:val="27"/>
          <w:szCs w:val="27"/>
          <w:shd w:val="clear" w:color="auto" w:fill="FFFFFF"/>
        </w:rPr>
        <w:t>2</w:t>
      </w:r>
      <w:r>
        <w:rPr>
          <w:rFonts w:ascii="FangSong" w:hAnsi="FangSong" w:hint="eastAsia"/>
          <w:color w:val="000000"/>
          <w:sz w:val="27"/>
          <w:szCs w:val="27"/>
          <w:shd w:val="clear" w:color="auto" w:fill="FFFFFF"/>
        </w:rPr>
        <w:t>、单位</w:t>
      </w:r>
    </w:p>
    <w:p w:rsidR="000E259F" w:rsidRPr="003D018F" w:rsidRDefault="000E259F">
      <w:pPr>
        <w:rPr>
          <w:rFonts w:ascii="FangSong" w:hAnsi="FangSong"/>
          <w:color w:val="000000"/>
          <w:sz w:val="27"/>
          <w:szCs w:val="27"/>
          <w:shd w:val="clear" w:color="auto" w:fill="FFFFFF"/>
        </w:rPr>
      </w:pPr>
    </w:p>
    <w:sectPr w:rsidR="000E259F" w:rsidRPr="003D018F" w:rsidSect="001674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angSong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6E70"/>
    <w:rsid w:val="00071F28"/>
    <w:rsid w:val="00085EA4"/>
    <w:rsid w:val="000B7D12"/>
    <w:rsid w:val="000C30AA"/>
    <w:rsid w:val="000E259F"/>
    <w:rsid w:val="00152647"/>
    <w:rsid w:val="001674F2"/>
    <w:rsid w:val="001C62B8"/>
    <w:rsid w:val="00255D8B"/>
    <w:rsid w:val="002D2C5A"/>
    <w:rsid w:val="00316E70"/>
    <w:rsid w:val="0033429C"/>
    <w:rsid w:val="003D018F"/>
    <w:rsid w:val="004625E6"/>
    <w:rsid w:val="004A1570"/>
    <w:rsid w:val="00604D5C"/>
    <w:rsid w:val="006814D3"/>
    <w:rsid w:val="006973D8"/>
    <w:rsid w:val="006D5158"/>
    <w:rsid w:val="006E0417"/>
    <w:rsid w:val="006E7E67"/>
    <w:rsid w:val="00734668"/>
    <w:rsid w:val="0082116D"/>
    <w:rsid w:val="009D2A9A"/>
    <w:rsid w:val="00A17373"/>
    <w:rsid w:val="00AA21B0"/>
    <w:rsid w:val="00BC419A"/>
    <w:rsid w:val="00C338C5"/>
    <w:rsid w:val="00C47B10"/>
    <w:rsid w:val="00CC3253"/>
    <w:rsid w:val="00D6339B"/>
    <w:rsid w:val="00D928CE"/>
    <w:rsid w:val="00DD1351"/>
    <w:rsid w:val="00DD282B"/>
    <w:rsid w:val="00E221D0"/>
    <w:rsid w:val="00F96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4F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0C30AA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EE60E2"/>
  </w:style>
  <w:style w:type="character" w:styleId="Hyperlink">
    <w:name w:val="Hyperlink"/>
    <w:basedOn w:val="DefaultParagraphFont"/>
    <w:uiPriority w:val="99"/>
    <w:rsid w:val="000C30A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1</Pages>
  <Words>75</Words>
  <Characters>428</Characters>
  <Application>Microsoft Office Outlook</Application>
  <DocSecurity>0</DocSecurity>
  <Lines>0</Lines>
  <Paragraphs>0</Paragraphs>
  <ScaleCrop>false</ScaleCrop>
  <Company>微软公司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Think</cp:lastModifiedBy>
  <cp:revision>4</cp:revision>
  <dcterms:created xsi:type="dcterms:W3CDTF">2020-08-05T09:01:00Z</dcterms:created>
  <dcterms:modified xsi:type="dcterms:W3CDTF">2020-08-05T09:39:00Z</dcterms:modified>
</cp:coreProperties>
</file>